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B4" w:rsidRPr="004215B4" w:rsidRDefault="004215B4" w:rsidP="004215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4215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Lovardai szabályzat</w:t>
      </w:r>
    </w:p>
    <w:p w:rsidR="004215B4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ÁLLATEGÉSZSÉGÜGYI FELTÉTELEK</w:t>
      </w:r>
    </w:p>
    <w:p w:rsidR="004215B4" w:rsidRPr="0030030D" w:rsidRDefault="004215B4" w:rsidP="00421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Lovarda területére csak egészséges, féregtelenített, nem fertőző állapotban lévő, érvényes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lóútlevéllel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>, érvényes oltási és egészségügyi igazolással rendelkező ló/lovak léphetnek be.</w:t>
      </w:r>
    </w:p>
    <w:p w:rsidR="004215B4" w:rsidRPr="0030030D" w:rsidRDefault="004215B4" w:rsidP="00421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Fertőző betegség gyanúja esetén a bértartó / versenyre érkező vendég ló tulajdonosa/ lovasa köteles haladéktalanul értesíteni a telepvezetőt.</w:t>
      </w:r>
    </w:p>
    <w:p w:rsidR="004215B4" w:rsidRPr="0030030D" w:rsidRDefault="004215B4" w:rsidP="00421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Ha egy ló ellátása vagy kórházba szállítása szükséges és a tulajdonos vagy kijelölt képviselője nem érhető el, a lovarda üzemeltetője – mérlegelve és szem előtt tartva a ló jólétének biztosítását – saját belátása szerint elvégezheti, és járulékos költségeit kiszámlázhatja a ló tulajdonosára.</w:t>
      </w:r>
    </w:p>
    <w:p w:rsidR="004215B4" w:rsidRPr="0030030D" w:rsidRDefault="004215B4" w:rsidP="00421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Amennyiben a hatóság karantént rendel el a lovarda egy részén vagy a teljes területén állategészségügyi okokból kifolyólag, akkor a tulajdonos vagy kijelölt képviselője köteles a telepvezető utasításai szerint eljárni.</w:t>
      </w:r>
    </w:p>
    <w:p w:rsidR="004215B4" w:rsidRPr="0030030D" w:rsidRDefault="004215B4" w:rsidP="004215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Más bértartók/ versenyzők lovainak etetése (akár gyümölccsel, zöldséggel, jutalomfalattal, stb.) szigorúan tilos.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MEGKÖZELÍTÉS</w:t>
      </w:r>
    </w:p>
    <w:p w:rsidR="004215B4" w:rsidRPr="0030030D" w:rsidRDefault="004215B4" w:rsidP="0042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vendég lovak/ versenylovak beérkezésekor az útlevelet a portán kell leadni, az a telepvezetőnél/ versenyirodán kerül tárolásra, kiadását a lovarda elhagyása előtt kell igényelni.</w:t>
      </w:r>
    </w:p>
    <w:p w:rsidR="004215B4" w:rsidRPr="0030030D" w:rsidRDefault="004215B4" w:rsidP="0042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lovardába behajtani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lószállítóval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csak a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kijelölt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bejáratnál lehetséges.</w:t>
      </w:r>
    </w:p>
    <w:p w:rsidR="004215B4" w:rsidRPr="0030030D" w:rsidRDefault="004215B4" w:rsidP="004215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Személygépjárművel a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kijelölt bejáratnál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lehet megközelíteni a lovardát, parkolni csak a kijelölt parkolóhelyeken lehet. Rendezvények idején parkolással kapcsolatban a portán tartózkodó személy ad felvilágosítást, akinek az utasításait minden esetben kötelező betartani. A rendezvények ideje alatt az üzemeltető korlátozhatja a személygépjárművek behajtását. 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A LOVARDA MŰKÖDÉSI RENDJE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bértartott lovak etetése együttesen, azonos időpontban zajlik, melynek időpontjai: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7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óra, 12 óra és 1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8</w:t>
      </w:r>
      <w:r w:rsidRPr="0030030D">
        <w:rPr>
          <w:rFonts w:ascii="Times New Roman" w:eastAsia="Times New Roman" w:hAnsi="Times New Roman" w:cs="Times New Roman"/>
          <w:lang w:eastAsia="hu-HU"/>
        </w:rPr>
        <w:t>: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0</w:t>
      </w:r>
      <w:r w:rsidRPr="0030030D">
        <w:rPr>
          <w:rFonts w:ascii="Times New Roman" w:eastAsia="Times New Roman" w:hAnsi="Times New Roman" w:cs="Times New Roman"/>
          <w:lang w:eastAsia="hu-HU"/>
        </w:rPr>
        <w:t>0.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lovarda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20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órától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7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óráig zárva tart, ezen időszak alatt a lovakat látogatni csak a telep vezetőjének külön engedélyével lehet.</w:t>
      </w:r>
    </w:p>
    <w:p w:rsidR="0030030D" w:rsidRPr="0030030D" w:rsidRDefault="004215B4" w:rsidP="000126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lovak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almolására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és takarmányozására csak az erre csak a kijelölt személyzet jogosult. A bértartók kéréseikkel a telepvezetőhöz fordulhatnak. </w:t>
      </w:r>
    </w:p>
    <w:p w:rsidR="004215B4" w:rsidRPr="0030030D" w:rsidRDefault="004215B4" w:rsidP="000126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nyergesben takarmány és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táplálékkiegészítő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kizárólag zárt műanyag edényben, illetve rágcsálók elől elzárt tárolóban tartható.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Minden bértartó / lovas / lóápoló köteles ügyelni a Lovarda tisztaságára.</w:t>
      </w:r>
    </w:p>
    <w:p w:rsidR="002735F5" w:rsidRPr="0030030D" w:rsidRDefault="004215B4" w:rsidP="0027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Minden bértartó / lovas / lóápoló köteles a patamosót használat után tisztán hátrahagyni. Ügyelni kell arra, hogy trágya ne kerüljön a csatornarendszerbe.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 xml:space="preserve"> A PATAMOSÓBAN LOVAT SZERELNI TILOS!</w:t>
      </w:r>
    </w:p>
    <w:p w:rsidR="002735F5" w:rsidRPr="0030030D" w:rsidRDefault="002735F5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Minden bértartó / lovas / lóápoló köteles a ló szoláriumot rendeltetésszerűen használni, használat után tisztán hátrahagyni.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Lovat legeltetni, lóval a lovarda területén található parkosított területekre bemenni tilos.</w:t>
      </w:r>
    </w:p>
    <w:p w:rsidR="002735F5" w:rsidRPr="0030030D" w:rsidRDefault="002735F5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Lovat karámba kitenni csak saját felelősségre lehet.</w:t>
      </w:r>
    </w:p>
    <w:p w:rsidR="002735F5" w:rsidRPr="0030030D" w:rsidRDefault="002735F5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Ló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jártatógép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használata csak saját felelősségre lehet.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bértartó a saját lován nem adhat órákat. Amennyiben hosszabb távollét, betegség vagy egyéb akadályoztatás miatt a bértartó lovát nem tudja mozgatni, a ló tréningben tartásáról a Lovarda vezetőjével köteles egyeztetni. 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lastRenderedPageBreak/>
        <w:t>Amennyiben a Lovarda személyzete azt tapasztalja, hogy a ló hosszabb ideje nincs mozgatva, akkor – megelőzés céljából – a Lovarda vezetőjének jogában áll a ló mozgatásáról intézkedni és a bértartót erről tájékoztatni. A ló mozgatásához kapcsolódó költségeket a bértartó viseli.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bértartó vagy képviselője elérhetőségeit (mobil, munkahelyi elérhetőség, lakcím, e-mail, stb.) köteles írásban megadni a telepvezető felé. Ha a fentiekben változás áll be, arról mihamarabb, de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max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. 72 órán belül köteles írásos tájékoztatást adni a telepvezetőnek. </w:t>
      </w:r>
    </w:p>
    <w:p w:rsidR="004215B4" w:rsidRPr="0030030D" w:rsidRDefault="004215B4" w:rsidP="004215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bértartók edzést kizárólag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regisztrált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 edzőktől kérhetnek. Amennyiben a lovas vagy edzője nem rendelkezik </w:t>
      </w:r>
      <w:r w:rsidR="002735F5" w:rsidRPr="0030030D">
        <w:rPr>
          <w:rFonts w:ascii="Times New Roman" w:eastAsia="Times New Roman" w:hAnsi="Times New Roman" w:cs="Times New Roman"/>
          <w:lang w:eastAsia="hu-HU"/>
        </w:rPr>
        <w:t>regisztrációval</w:t>
      </w:r>
      <w:r w:rsidRPr="0030030D">
        <w:rPr>
          <w:rFonts w:ascii="Times New Roman" w:eastAsia="Times New Roman" w:hAnsi="Times New Roman" w:cs="Times New Roman"/>
          <w:lang w:eastAsia="hu-HU"/>
        </w:rPr>
        <w:t xml:space="preserve">, a telepvezetővel szükséges egyeztetni. 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PÁLYAHASZNÁLAT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Lovagláskor kobak viselése minden lovas számára kötelező.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Lovat futószárazni, szabadon engedni, vagy szabadon jártatni mindkét fedett lovardában, illetve a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négyévszakos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pályán egyaránt tilos. 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lovaglópályákon a jobb kezek találkoznak, mindig a magasabb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jármódban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közlekedő lovas halad kívül, az ugrómunkát végző lovas pedig elsőbbséget élvez mindenkivel szemben.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lovaglópályákat csak meghatározott lovardai időbeosztás szerint lehet használni, ezt a bértartó a bértartási szerződésben foglaltak szerint elfogadja.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Rendezvények ideje alatt a Lovarda vezetősége a lovardai időbeosztás és pályahasználat módosításának jogát fenntartja.</w:t>
      </w:r>
    </w:p>
    <w:p w:rsidR="004215B4" w:rsidRPr="0030030D" w:rsidRDefault="004215B4" w:rsidP="004215B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talaj minőségének megóvása érdekében: </w:t>
      </w:r>
    </w:p>
    <w:p w:rsidR="004215B4" w:rsidRPr="0030030D" w:rsidRDefault="004215B4" w:rsidP="004215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minden lovasnak össze kell szednie lova trágyáját, legkésőbb a pálya igénybevételét követően</w:t>
      </w:r>
    </w:p>
    <w:p w:rsidR="004215B4" w:rsidRPr="0030030D" w:rsidRDefault="004215B4" w:rsidP="004215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trágyázni készülő lovakkal lehetőség szerint meg kell állni</w:t>
      </w:r>
    </w:p>
    <w:p w:rsidR="004215B4" w:rsidRPr="0030030D" w:rsidRDefault="004215B4" w:rsidP="004215B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trágyakupacokat eltávolításukig lehetőség szerint ki kell kerülni</w:t>
      </w:r>
    </w:p>
    <w:p w:rsidR="004215B4" w:rsidRPr="0030030D" w:rsidRDefault="004215B4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lovaspályára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történő belépés (fedett lovarda esetén az ajtó kinyitása) előtt a bejönni szándékozó lovas “Helyet kérek!” kiáltással jelzi szándékát a bent lévőknek. A bent tartózkodó lovas “Szabad!” válasza után léphet be biztonságosan a pályára. A lovarda elhagyásakor ugyanígy kell eljárni. Tehát jelezni kell a pályán kívül lévőknek, hogy hagyják szabadon az utat.</w:t>
      </w:r>
    </w:p>
    <w:p w:rsidR="004215B4" w:rsidRPr="0030030D" w:rsidRDefault="004215B4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felüléshez, leszálláshoz, heveder meghúzásához, illetve bármilyen célú megálláshoz a kör közepe, illetve a pálya középvonala az ideális hely.</w:t>
      </w:r>
    </w:p>
    <w:p w:rsidR="004215B4" w:rsidRPr="0030030D" w:rsidRDefault="004215B4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lovasnak az előtte/mellette haladó lótól biztonságos, legalább egy lóhossznyi (2-2,5 méteres) távolságot kell tartania.</w:t>
      </w:r>
    </w:p>
    <w:p w:rsidR="004215B4" w:rsidRPr="0030030D" w:rsidRDefault="004215B4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lépésben lovagló, vagy pihenő lovasok a gyorsabb </w:t>
      </w:r>
      <w:proofErr w:type="spellStart"/>
      <w:r w:rsidRPr="0030030D">
        <w:rPr>
          <w:rFonts w:ascii="Times New Roman" w:eastAsia="Times New Roman" w:hAnsi="Times New Roman" w:cs="Times New Roman"/>
          <w:lang w:eastAsia="hu-HU"/>
        </w:rPr>
        <w:t>jármódokban</w:t>
      </w:r>
      <w:proofErr w:type="spellEnd"/>
      <w:r w:rsidRPr="0030030D">
        <w:rPr>
          <w:rFonts w:ascii="Times New Roman" w:eastAsia="Times New Roman" w:hAnsi="Times New Roman" w:cs="Times New Roman"/>
          <w:lang w:eastAsia="hu-HU"/>
        </w:rPr>
        <w:t xml:space="preserve"> közlekedők számára hagyják szabadon a járást. A lépés vagy megállítás a második patanyomon kell, hogy történjen.</w:t>
      </w:r>
    </w:p>
    <w:p w:rsidR="004215B4" w:rsidRPr="0030030D" w:rsidRDefault="004215B4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lovardában a pálca és sarkantyú használatára vonatkozólag a lovak jólétét minden körülmények között biztosítani kell. A lovardában tartózkodó lovasok a Magyar Lovas Szövetség idevonatkozó szabályait kötelesek betartani mind a rendezvények mind a hétköznapok alkalmával.</w:t>
      </w:r>
    </w:p>
    <w:p w:rsidR="00932CAC" w:rsidRPr="0030030D" w:rsidRDefault="00932CAC" w:rsidP="004215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Pályahasználat előtt gondoskodni kell a ló alomtól, és egyéb szennyeződéstől való megtisztítását.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BIZTONSÁGI RENDELKEZÉSEK</w:t>
      </w:r>
    </w:p>
    <w:p w:rsidR="004215B4" w:rsidRPr="0030030D" w:rsidRDefault="004215B4" w:rsidP="0042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Lovarda területén zártláncú kamerarendszer működik. Mindenki, aki belép a létesítmény területére, hozzájárul  felvétel készítéséhez. A Lovarda a felvételeket az erről szóló szabályzatnak megfelelően tárolja, és kizárólag szabálysértés vagy bűncselekmény illetve annak gyanúja esetén használja fel.</w:t>
      </w:r>
    </w:p>
    <w:p w:rsidR="0030030D" w:rsidRPr="0030030D" w:rsidRDefault="004215B4" w:rsidP="00042A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Lovarda területén dohányozni csak az erre kijelölt területeken szabad. </w:t>
      </w:r>
    </w:p>
    <w:p w:rsidR="004215B4" w:rsidRPr="0030030D" w:rsidRDefault="004215B4" w:rsidP="00042A9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Lovagláskor kobak viselése minden lovas számára</w:t>
      </w:r>
      <w:r w:rsidR="0030030D" w:rsidRPr="0030030D">
        <w:rPr>
          <w:rFonts w:ascii="Times New Roman" w:eastAsia="Times New Roman" w:hAnsi="Times New Roman" w:cs="Times New Roman"/>
          <w:lang w:eastAsia="hu-HU"/>
        </w:rPr>
        <w:t xml:space="preserve"> kötelező. </w:t>
      </w:r>
    </w:p>
    <w:p w:rsidR="004215B4" w:rsidRPr="0030030D" w:rsidRDefault="004215B4" w:rsidP="0042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Tilos lovaglás, illetve futószárazás közben enni, rágógumizni, cukorkát szopogatni, illetve dohányozni. </w:t>
      </w:r>
    </w:p>
    <w:p w:rsidR="0030030D" w:rsidRPr="0030030D" w:rsidRDefault="004215B4" w:rsidP="00663D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Tilos lovat a pálya mellé (karámhoz, korláthoz) kikötni. </w:t>
      </w:r>
    </w:p>
    <w:p w:rsidR="004215B4" w:rsidRPr="0030030D" w:rsidRDefault="004215B4" w:rsidP="00663DB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lastRenderedPageBreak/>
        <w:t>Lovakat kikötni kizárólag arra alkalmas, szakadási ponttal rendelkező kötőfékkel szabad. Tilos a lovak csomózott kötőfékkel való kikötése.</w:t>
      </w:r>
    </w:p>
    <w:p w:rsidR="004215B4" w:rsidRPr="0030030D" w:rsidRDefault="004215B4" w:rsidP="0042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Lovarda területén való tartózkodás illetve lovaglás saját felelősségre történik. A lovarda az esetleges sérülésekért felelősséget nem vállal.</w:t>
      </w:r>
    </w:p>
    <w:p w:rsidR="004215B4" w:rsidRPr="0030030D" w:rsidRDefault="004215B4" w:rsidP="0042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Lovarda területén történő baleset esetén a jelenlévők kötelesek értesíteni a telepvezetőt, valamint szükség esetén a Mentőket haladéktalanul értesíteni </w:t>
      </w:r>
      <w:r w:rsidR="00932CAC" w:rsidRPr="0030030D">
        <w:rPr>
          <w:rFonts w:ascii="Times New Roman" w:eastAsia="Times New Roman" w:hAnsi="Times New Roman" w:cs="Times New Roman"/>
          <w:lang w:eastAsia="hu-HU"/>
        </w:rPr>
        <w:t>kell (Mentők telefonszáma: 104)</w:t>
      </w:r>
    </w:p>
    <w:p w:rsidR="004215B4" w:rsidRPr="0030030D" w:rsidRDefault="004215B4" w:rsidP="004215B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lovakban, gépjárművekben, értéktárgyakban, személyekben, okozott károkért, sérülésekért, lopásért a lovarda üzemeltetője felelősséget nem vállal.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KUTYÁK A LOVARDÁBAN</w:t>
      </w:r>
    </w:p>
    <w:p w:rsidR="0030030D" w:rsidRPr="0030030D" w:rsidRDefault="004215B4" w:rsidP="003B00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Lovarda területén a kutyákat pórázon kell tartani. </w:t>
      </w:r>
    </w:p>
    <w:p w:rsidR="004215B4" w:rsidRPr="0030030D" w:rsidRDefault="004215B4" w:rsidP="003B00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kutyák a lovaglópályák területére pórázon sem léphetnek be. </w:t>
      </w:r>
    </w:p>
    <w:p w:rsidR="0030030D" w:rsidRPr="0030030D" w:rsidRDefault="004215B4" w:rsidP="002D568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 xml:space="preserve">A kutyák után a kutyapiszok feltakarítása kötelező. </w:t>
      </w:r>
    </w:p>
    <w:p w:rsidR="004215B4" w:rsidRPr="0030030D" w:rsidRDefault="004215B4" w:rsidP="002D568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kutya által okozott esetleges károkért a kutya gazdája anyagi felelősséggel is tartozik.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GYERMEKEK A LOVARDÁBAN</w:t>
      </w:r>
    </w:p>
    <w:p w:rsidR="004215B4" w:rsidRPr="0030030D" w:rsidRDefault="004215B4" w:rsidP="004215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gyermekek a lovarda területén kizárólag nagykorú felügyelete mellett tartózkodhatnak.</w:t>
      </w:r>
    </w:p>
    <w:p w:rsidR="004215B4" w:rsidRPr="0030030D" w:rsidRDefault="004215B4" w:rsidP="004215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Tilos az istállókban, a lovaglópályákon, illetve közelükben szaladgálni, ugrálni, hangoskodni.</w:t>
      </w:r>
    </w:p>
    <w:p w:rsidR="004215B4" w:rsidRPr="0030030D" w:rsidRDefault="004215B4" w:rsidP="004215B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Gyermekek kizárólag a törvényes képviselő írásos hozzájárulásával ülhetnek lóra.</w:t>
      </w:r>
    </w:p>
    <w:p w:rsidR="004215B4" w:rsidRPr="0030030D" w:rsidRDefault="004215B4" w:rsidP="004215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0030D">
        <w:rPr>
          <w:rFonts w:ascii="Times New Roman" w:eastAsia="Times New Roman" w:hAnsi="Times New Roman" w:cs="Times New Roman"/>
          <w:b/>
          <w:i/>
          <w:lang w:eastAsia="hu-HU"/>
        </w:rPr>
        <w:t>FELELŐSSÉG</w:t>
      </w:r>
    </w:p>
    <w:p w:rsidR="004215B4" w:rsidRPr="0030030D" w:rsidRDefault="004215B4" w:rsidP="0042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Lovarda területén való tartózkodás illetve lovaglás saját felelősségre történik. A lovarda az esetleges sérülésekért felelősséget nem vállal.</w:t>
      </w:r>
    </w:p>
    <w:p w:rsidR="004215B4" w:rsidRPr="0030030D" w:rsidRDefault="004215B4" w:rsidP="0042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nem rendeltetésszerű használatból fakadó károkért a bértartó / versenyző / bérlő / látogató anyagi felelősséggel tartozik, a javítási munkálatokat a Lovarda elvégzi és a bértartó / versenyző / bérlő / látogató felé kiszámlázza.</w:t>
      </w:r>
    </w:p>
    <w:p w:rsidR="004215B4" w:rsidRPr="0030030D" w:rsidRDefault="004215B4" w:rsidP="0042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A Lovarda területén biztonsági kamerarendszer működik, amely rögzíti az eseményeket a lovarda teljes területén.</w:t>
      </w:r>
    </w:p>
    <w:p w:rsidR="004215B4" w:rsidRPr="0030030D" w:rsidRDefault="004215B4" w:rsidP="004215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0030D">
        <w:rPr>
          <w:rFonts w:ascii="Times New Roman" w:eastAsia="Times New Roman" w:hAnsi="Times New Roman" w:cs="Times New Roman"/>
          <w:lang w:eastAsia="hu-HU"/>
        </w:rPr>
        <w:t>Jogszabálysértés illetve bűncselekmény gyanúja esetén a Lovarda vezetője, illetve telepvezetője értesíti a hatóságokat.</w:t>
      </w:r>
    </w:p>
    <w:p w:rsidR="000F36EF" w:rsidRDefault="000F36EF" w:rsidP="004215B4">
      <w:pPr>
        <w:spacing w:after="0" w:line="240" w:lineRule="auto"/>
        <w:jc w:val="both"/>
      </w:pPr>
    </w:p>
    <w:p w:rsidR="0030030D" w:rsidRDefault="0030030D" w:rsidP="004215B4">
      <w:pPr>
        <w:spacing w:after="0" w:line="240" w:lineRule="auto"/>
        <w:jc w:val="both"/>
      </w:pPr>
    </w:p>
    <w:p w:rsidR="0030030D" w:rsidRPr="0030030D" w:rsidRDefault="0030030D" w:rsidP="004215B4">
      <w:pPr>
        <w:spacing w:after="0" w:line="240" w:lineRule="auto"/>
        <w:jc w:val="both"/>
        <w:rPr>
          <w:b/>
          <w:sz w:val="24"/>
          <w:szCs w:val="24"/>
        </w:rPr>
      </w:pPr>
      <w:r w:rsidRPr="0030030D">
        <w:rPr>
          <w:b/>
          <w:sz w:val="24"/>
          <w:szCs w:val="24"/>
        </w:rPr>
        <w:t>A LOVARDAI SZABÁLYZATOT</w:t>
      </w:r>
      <w:r w:rsidRPr="0030030D">
        <w:rPr>
          <w:b/>
          <w:sz w:val="24"/>
          <w:szCs w:val="24"/>
        </w:rPr>
        <w:t xml:space="preserve"> ELOLVASTAM, MEGÉRTETTEM, ÉS ELFOGADOM.</w:t>
      </w:r>
    </w:p>
    <w:p w:rsidR="0030030D" w:rsidRDefault="0030030D" w:rsidP="004215B4">
      <w:pPr>
        <w:spacing w:after="0" w:line="240" w:lineRule="auto"/>
        <w:jc w:val="both"/>
      </w:pPr>
    </w:p>
    <w:p w:rsidR="0030030D" w:rsidRDefault="0030030D" w:rsidP="004215B4">
      <w:pPr>
        <w:spacing w:after="0" w:line="240" w:lineRule="auto"/>
        <w:jc w:val="both"/>
      </w:pPr>
    </w:p>
    <w:p w:rsidR="0030030D" w:rsidRDefault="0030030D" w:rsidP="004215B4">
      <w:pPr>
        <w:spacing w:after="0" w:line="240" w:lineRule="auto"/>
        <w:jc w:val="both"/>
      </w:pPr>
      <w:r>
        <w:t>Dátum:</w:t>
      </w:r>
    </w:p>
    <w:p w:rsidR="0030030D" w:rsidRDefault="0030030D" w:rsidP="004215B4">
      <w:pPr>
        <w:spacing w:after="0" w:line="240" w:lineRule="auto"/>
        <w:jc w:val="both"/>
      </w:pPr>
      <w:bookmarkStart w:id="0" w:name="_GoBack"/>
      <w:bookmarkEnd w:id="0"/>
    </w:p>
    <w:p w:rsidR="0030030D" w:rsidRDefault="0030030D" w:rsidP="004215B4">
      <w:pPr>
        <w:spacing w:after="0" w:line="240" w:lineRule="auto"/>
        <w:jc w:val="both"/>
      </w:pPr>
    </w:p>
    <w:p w:rsidR="0030030D" w:rsidRDefault="0030030D" w:rsidP="004215B4">
      <w:pPr>
        <w:spacing w:after="0" w:line="240" w:lineRule="auto"/>
        <w:jc w:val="both"/>
      </w:pPr>
    </w:p>
    <w:p w:rsidR="0030030D" w:rsidRDefault="0030030D" w:rsidP="004215B4">
      <w:pPr>
        <w:spacing w:after="0" w:line="240" w:lineRule="auto"/>
        <w:jc w:val="both"/>
      </w:pPr>
    </w:p>
    <w:p w:rsidR="0030030D" w:rsidRDefault="0030030D" w:rsidP="0030030D">
      <w:pPr>
        <w:spacing w:after="0" w:line="240" w:lineRule="auto"/>
        <w:jc w:val="center"/>
      </w:pPr>
      <w:r>
        <w:t>--------------------------------------</w:t>
      </w:r>
    </w:p>
    <w:p w:rsidR="0030030D" w:rsidRPr="0030030D" w:rsidRDefault="0030030D" w:rsidP="0030030D">
      <w:pPr>
        <w:spacing w:after="0" w:line="240" w:lineRule="auto"/>
        <w:jc w:val="center"/>
      </w:pPr>
      <w:r>
        <w:t>Aláírás</w:t>
      </w:r>
    </w:p>
    <w:sectPr w:rsidR="0030030D" w:rsidRPr="0030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33B"/>
    <w:multiLevelType w:val="multilevel"/>
    <w:tmpl w:val="1B2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4B4E"/>
    <w:multiLevelType w:val="multilevel"/>
    <w:tmpl w:val="565A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93A81"/>
    <w:multiLevelType w:val="multilevel"/>
    <w:tmpl w:val="49A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456A6"/>
    <w:multiLevelType w:val="multilevel"/>
    <w:tmpl w:val="AE7C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25774"/>
    <w:multiLevelType w:val="multilevel"/>
    <w:tmpl w:val="881A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944E2"/>
    <w:multiLevelType w:val="multilevel"/>
    <w:tmpl w:val="A3F4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335FE"/>
    <w:multiLevelType w:val="multilevel"/>
    <w:tmpl w:val="447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E28E9"/>
    <w:multiLevelType w:val="multilevel"/>
    <w:tmpl w:val="64B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434B4"/>
    <w:multiLevelType w:val="multilevel"/>
    <w:tmpl w:val="495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4513A"/>
    <w:multiLevelType w:val="hybridMultilevel"/>
    <w:tmpl w:val="6FC2E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1A"/>
    <w:rsid w:val="000F36EF"/>
    <w:rsid w:val="002735F5"/>
    <w:rsid w:val="0030030D"/>
    <w:rsid w:val="004215B4"/>
    <w:rsid w:val="00423E5E"/>
    <w:rsid w:val="00565DFC"/>
    <w:rsid w:val="00932CAC"/>
    <w:rsid w:val="00CC6BC7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A3602-C653-44D7-BF9E-92DB53AF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21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36E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215B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1055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</dc:creator>
  <cp:keywords/>
  <dc:description/>
  <cp:lastModifiedBy>Windows-felhasználó</cp:lastModifiedBy>
  <cp:revision>3</cp:revision>
  <cp:lastPrinted>2020-03-01T14:42:00Z</cp:lastPrinted>
  <dcterms:created xsi:type="dcterms:W3CDTF">2020-02-19T12:05:00Z</dcterms:created>
  <dcterms:modified xsi:type="dcterms:W3CDTF">2020-03-01T14:45:00Z</dcterms:modified>
</cp:coreProperties>
</file>